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13" w:rsidRPr="00DE35FC" w:rsidRDefault="00B05CB4" w:rsidP="00DE35FC">
      <w:pPr>
        <w:framePr w:w="9916" w:h="14986" w:hRule="exact" w:wrap="notBeside" w:vAnchor="text" w:hAnchor="page" w:x="1126" w:y="-68"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F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3C5A11" w:rsidRPr="00DE35FC"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программы</w:t>
      </w:r>
      <w:r w:rsidR="003C5A11" w:rsidRPr="00DE35FC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304A5F" w:rsidRPr="00DE35FC">
        <w:rPr>
          <w:rFonts w:ascii="Times New Roman" w:hAnsi="Times New Roman" w:cs="Times New Roman"/>
          <w:b/>
          <w:sz w:val="28"/>
          <w:szCs w:val="28"/>
        </w:rPr>
        <w:t>Преподавание специа</w:t>
      </w:r>
      <w:r w:rsidR="00DE35FC">
        <w:rPr>
          <w:rFonts w:ascii="Times New Roman" w:hAnsi="Times New Roman" w:cs="Times New Roman"/>
          <w:b/>
          <w:sz w:val="28"/>
          <w:szCs w:val="28"/>
        </w:rPr>
        <w:t>льных курсов и циклов дисциплин</w:t>
      </w:r>
      <w:r w:rsidR="003C5A11" w:rsidRPr="00DE35FC">
        <w:rPr>
          <w:rFonts w:ascii="Times New Roman" w:hAnsi="Times New Roman" w:cs="Times New Roman"/>
          <w:b/>
          <w:sz w:val="28"/>
          <w:szCs w:val="28"/>
        </w:rPr>
        <w:t>»</w:t>
      </w:r>
    </w:p>
    <w:p w:rsidR="003C5A11" w:rsidRDefault="00426415" w:rsidP="00DE35FC">
      <w:pPr>
        <w:pStyle w:val="30"/>
        <w:framePr w:w="9916" w:h="14986" w:hRule="exact" w:wrap="notBeside" w:vAnchor="text" w:hAnchor="page" w:x="1126" w:y="-68"/>
        <w:shd w:val="clear" w:color="auto" w:fill="auto"/>
        <w:spacing w:after="0" w:line="259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рабочей  программе учебного предмета</w:t>
      </w:r>
      <w:r>
        <w:rPr>
          <w:color w:val="000000"/>
          <w:lang w:eastAsia="ru-RU" w:bidi="ru-RU"/>
        </w:rPr>
        <w:br/>
      </w:r>
      <w:r w:rsidR="00DE35FC">
        <w:rPr>
          <w:color w:val="000000"/>
          <w:lang w:eastAsia="ru-RU" w:bidi="ru-RU"/>
        </w:rPr>
        <w:t>«</w:t>
      </w:r>
      <w:r w:rsidR="003C5A11">
        <w:rPr>
          <w:color w:val="000000"/>
          <w:lang w:eastAsia="ru-RU" w:bidi="ru-RU"/>
        </w:rPr>
        <w:t>Математика</w:t>
      </w:r>
      <w:r w:rsidR="00DE35FC">
        <w:rPr>
          <w:color w:val="000000"/>
          <w:lang w:eastAsia="ru-RU" w:bidi="ru-RU"/>
        </w:rPr>
        <w:t>»</w:t>
      </w:r>
    </w:p>
    <w:p w:rsidR="00DE35FC" w:rsidRDefault="00DE35FC" w:rsidP="00DE35FC">
      <w:pPr>
        <w:pStyle w:val="30"/>
        <w:framePr w:w="9916" w:h="14986" w:hRule="exact" w:wrap="notBeside" w:vAnchor="text" w:hAnchor="page" w:x="1126" w:y="-68"/>
        <w:shd w:val="clear" w:color="auto" w:fill="auto"/>
        <w:spacing w:after="0" w:line="259" w:lineRule="auto"/>
        <w:rPr>
          <w:color w:val="000000"/>
          <w:lang w:eastAsia="ru-RU" w:bidi="ru-RU"/>
        </w:rPr>
      </w:pPr>
    </w:p>
    <w:p w:rsidR="00DE35FC" w:rsidRDefault="00DE35FC" w:rsidP="00DE35FC">
      <w:pPr>
        <w:pStyle w:val="30"/>
        <w:framePr w:w="9916" w:h="14986" w:hRule="exact" w:wrap="notBeside" w:vAnchor="text" w:hAnchor="page" w:x="1126" w:y="-68"/>
        <w:shd w:val="clear" w:color="auto" w:fill="auto"/>
        <w:spacing w:after="0" w:line="259" w:lineRule="auto"/>
        <w:jc w:val="right"/>
        <w:rPr>
          <w:b w:val="0"/>
          <w:i/>
          <w:color w:val="000000"/>
          <w:lang w:eastAsia="ru-RU" w:bidi="ru-RU"/>
        </w:rPr>
      </w:pPr>
      <w:r w:rsidRPr="00DE35FC">
        <w:rPr>
          <w:b w:val="0"/>
          <w:i/>
          <w:color w:val="000000"/>
          <w:lang w:eastAsia="ru-RU" w:bidi="ru-RU"/>
        </w:rPr>
        <w:t xml:space="preserve">Разработчик программы: Костылева А.А., </w:t>
      </w:r>
    </w:p>
    <w:p w:rsidR="00DE35FC" w:rsidRDefault="00DE35FC" w:rsidP="00DE35FC">
      <w:pPr>
        <w:pStyle w:val="30"/>
        <w:framePr w:w="9916" w:h="14986" w:hRule="exact" w:wrap="notBeside" w:vAnchor="text" w:hAnchor="page" w:x="1126" w:y="-68"/>
        <w:shd w:val="clear" w:color="auto" w:fill="auto"/>
        <w:spacing w:after="0" w:line="259" w:lineRule="auto"/>
        <w:jc w:val="right"/>
        <w:rPr>
          <w:b w:val="0"/>
          <w:i/>
          <w:color w:val="000000"/>
          <w:lang w:eastAsia="ru-RU" w:bidi="ru-RU"/>
        </w:rPr>
      </w:pPr>
      <w:r w:rsidRPr="00DE35FC">
        <w:rPr>
          <w:b w:val="0"/>
          <w:i/>
          <w:color w:val="000000"/>
          <w:lang w:eastAsia="ru-RU" w:bidi="ru-RU"/>
        </w:rPr>
        <w:t>преподаватель МАУ ДО «ДШИ»</w:t>
      </w:r>
    </w:p>
    <w:p w:rsidR="00DE35FC" w:rsidRPr="00DE35FC" w:rsidRDefault="00DE35FC" w:rsidP="00DE35FC">
      <w:pPr>
        <w:pStyle w:val="30"/>
        <w:framePr w:w="9916" w:h="14986" w:hRule="exact" w:wrap="notBeside" w:vAnchor="text" w:hAnchor="page" w:x="1126" w:y="-68"/>
        <w:shd w:val="clear" w:color="auto" w:fill="auto"/>
        <w:spacing w:after="0" w:line="259" w:lineRule="auto"/>
        <w:jc w:val="right"/>
        <w:rPr>
          <w:rStyle w:val="20"/>
          <w:b w:val="0"/>
          <w:i/>
        </w:rPr>
      </w:pPr>
    </w:p>
    <w:p w:rsidR="00985057" w:rsidRPr="00985057" w:rsidRDefault="00A74613" w:rsidP="00DE35FC">
      <w:pPr>
        <w:framePr w:w="9916" w:h="14986" w:hRule="exact" w:wrap="notBeside" w:vAnchor="text" w:hAnchor="page" w:x="1126" w:y="-6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57">
        <w:rPr>
          <w:rStyle w:val="20"/>
          <w:rFonts w:eastAsia="Arial Unicode MS"/>
        </w:rPr>
        <w:t xml:space="preserve">  </w:t>
      </w:r>
      <w:r w:rsidR="00304A5F" w:rsidRPr="00985057">
        <w:rPr>
          <w:rStyle w:val="20"/>
          <w:rFonts w:eastAsia="Arial Unicode MS"/>
        </w:rPr>
        <w:t xml:space="preserve"> </w:t>
      </w:r>
      <w:r w:rsidR="00985057" w:rsidRPr="00985057">
        <w:rPr>
          <w:rFonts w:ascii="Times New Roman" w:hAnsi="Times New Roman" w:cs="Times New Roman"/>
          <w:sz w:val="28"/>
          <w:szCs w:val="28"/>
        </w:rPr>
        <w:t xml:space="preserve">Данная программа по учебному предмету «Математика» позволяет учащимся ознакомиться со многими интересными вопросами математики,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DB449A" w:rsidRPr="00DB449A" w:rsidRDefault="00DB449A" w:rsidP="00DE35FC">
      <w:pPr>
        <w:framePr w:w="9916" w:h="14986" w:hRule="exact" w:wrap="notBeside" w:vAnchor="text" w:hAnchor="page" w:x="1126" w:y="-68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9A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  <w:r w:rsidRPr="00DB44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449A" w:rsidRPr="00DB449A" w:rsidRDefault="00DB449A" w:rsidP="00DE35FC">
      <w:pPr>
        <w:framePr w:w="9916" w:h="14986" w:hRule="exact" w:wrap="notBeside" w:vAnchor="text" w:hAnchor="page" w:x="1126" w:y="-68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49A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Pr="00DB449A">
        <w:rPr>
          <w:rFonts w:ascii="Times New Roman" w:hAnsi="Times New Roman" w:cs="Times New Roman"/>
          <w:sz w:val="28"/>
          <w:szCs w:val="28"/>
        </w:rPr>
        <w:t>математического образа мышления и интереса к математике</w:t>
      </w:r>
      <w:r w:rsidRPr="00DB449A">
        <w:rPr>
          <w:rFonts w:ascii="Times New Roman" w:eastAsia="Times New Roman" w:hAnsi="Times New Roman" w:cs="Times New Roman"/>
          <w:sz w:val="28"/>
          <w:szCs w:val="28"/>
        </w:rPr>
        <w:t>, расширение математического кругозора и эрудиции обучающихся.</w:t>
      </w:r>
    </w:p>
    <w:p w:rsidR="00DB449A" w:rsidRPr="00DB449A" w:rsidRDefault="00DB449A" w:rsidP="00DE35FC">
      <w:pPr>
        <w:framePr w:w="9916" w:h="14986" w:hRule="exact" w:wrap="notBeside" w:vAnchor="text" w:hAnchor="page" w:x="1126" w:y="-6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49A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DB449A" w:rsidRPr="00DB449A" w:rsidRDefault="00DB449A" w:rsidP="00DE35FC">
      <w:pPr>
        <w:framePr w:w="9916" w:h="14986" w:hRule="exact" w:wrap="notBeside" w:vAnchor="text" w:hAnchor="page" w:x="1126" w:y="-68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49A">
        <w:rPr>
          <w:rFonts w:ascii="Times New Roman" w:hAnsi="Times New Roman" w:cs="Times New Roman"/>
          <w:sz w:val="28"/>
          <w:szCs w:val="28"/>
        </w:rPr>
        <w:t>расширять кругозор учащихся в различных областях элементарной математики;</w:t>
      </w:r>
    </w:p>
    <w:p w:rsidR="00DB449A" w:rsidRPr="00DB449A" w:rsidRDefault="00DB449A" w:rsidP="00DE35FC">
      <w:pPr>
        <w:framePr w:w="9916" w:h="14986" w:hRule="exact" w:wrap="notBeside" w:vAnchor="text" w:hAnchor="page" w:x="1126" w:y="-68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49A">
        <w:rPr>
          <w:rFonts w:ascii="Times New Roman" w:hAnsi="Times New Roman" w:cs="Times New Roman"/>
          <w:sz w:val="28"/>
          <w:szCs w:val="28"/>
        </w:rPr>
        <w:t>расширять математические знания в области математики;</w:t>
      </w:r>
      <w:bookmarkStart w:id="0" w:name="_GoBack"/>
      <w:bookmarkEnd w:id="0"/>
    </w:p>
    <w:p w:rsidR="00DB449A" w:rsidRPr="00DB449A" w:rsidRDefault="00DB449A" w:rsidP="00DE35FC">
      <w:pPr>
        <w:framePr w:w="9916" w:h="14986" w:hRule="exact" w:wrap="notBeside" w:vAnchor="text" w:hAnchor="page" w:x="1126" w:y="-68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49A">
        <w:rPr>
          <w:rFonts w:ascii="Times New Roman" w:hAnsi="Times New Roman" w:cs="Times New Roman"/>
          <w:sz w:val="28"/>
          <w:szCs w:val="28"/>
        </w:rPr>
        <w:t>развитие мотивации к собственной учебной деятельности;</w:t>
      </w:r>
    </w:p>
    <w:p w:rsidR="00DB449A" w:rsidRPr="00DB449A" w:rsidRDefault="00DB449A" w:rsidP="00DE35FC">
      <w:pPr>
        <w:framePr w:w="9916" w:h="14986" w:hRule="exact" w:wrap="notBeside" w:vAnchor="text" w:hAnchor="page" w:x="1126" w:y="-68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49A">
        <w:rPr>
          <w:rFonts w:ascii="Times New Roman" w:hAnsi="Times New Roman" w:cs="Times New Roman"/>
          <w:sz w:val="28"/>
          <w:szCs w:val="28"/>
        </w:rPr>
        <w:t>показать неразрывную связь математики и жизни человека;</w:t>
      </w:r>
    </w:p>
    <w:p w:rsidR="00DB449A" w:rsidRPr="00DB449A" w:rsidRDefault="00DB449A" w:rsidP="00DE35FC">
      <w:pPr>
        <w:framePr w:w="9916" w:h="14986" w:hRule="exact" w:wrap="notBeside" w:vAnchor="text" w:hAnchor="page" w:x="1126" w:y="-68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49A">
        <w:rPr>
          <w:rFonts w:ascii="Times New Roman" w:hAnsi="Times New Roman" w:cs="Times New Roman"/>
          <w:sz w:val="28"/>
          <w:szCs w:val="28"/>
        </w:rPr>
        <w:t>учить проектной деятельности;</w:t>
      </w:r>
    </w:p>
    <w:p w:rsidR="00DB449A" w:rsidRPr="00DB449A" w:rsidRDefault="00DB449A" w:rsidP="00DE35FC">
      <w:pPr>
        <w:framePr w:w="9916" w:h="14986" w:hRule="exact" w:wrap="notBeside" w:vAnchor="text" w:hAnchor="page" w:x="1126" w:y="-68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49A">
        <w:rPr>
          <w:rFonts w:ascii="Times New Roman" w:hAnsi="Times New Roman" w:cs="Times New Roman"/>
          <w:sz w:val="28"/>
          <w:szCs w:val="28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DB449A" w:rsidRPr="00DB449A" w:rsidRDefault="00DB449A" w:rsidP="00DE35FC">
      <w:pPr>
        <w:framePr w:w="9916" w:h="14986" w:hRule="exact" w:wrap="notBeside" w:vAnchor="text" w:hAnchor="page" w:x="1126" w:y="-68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49A">
        <w:rPr>
          <w:rFonts w:ascii="Times New Roman" w:hAnsi="Times New Roman" w:cs="Times New Roman"/>
          <w:sz w:val="28"/>
          <w:szCs w:val="28"/>
        </w:rPr>
        <w:t>уметь делать доступные выводы и обобщения, обосновывать собственные мысли.</w:t>
      </w:r>
    </w:p>
    <w:p w:rsidR="00DB449A" w:rsidRPr="00DB449A" w:rsidRDefault="00DB449A" w:rsidP="00DE35FC">
      <w:pPr>
        <w:framePr w:w="9916" w:h="14986" w:hRule="exact" w:wrap="notBeside" w:vAnchor="text" w:hAnchor="page" w:x="1126" w:y="-6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9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Согласно учебному плану трудоемкость учебной программы «Математика» составляет 68 часов в год </w:t>
      </w:r>
      <w:r w:rsidRPr="00DB449A">
        <w:rPr>
          <w:rFonts w:ascii="Times New Roman" w:hAnsi="Times New Roman" w:cs="Times New Roman"/>
          <w:sz w:val="28"/>
          <w:szCs w:val="28"/>
        </w:rPr>
        <w:t>(2 часа в неделю).</w:t>
      </w:r>
      <w:r w:rsidRPr="00DB449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Программа включает такие формы занятий, как</w:t>
      </w:r>
      <w:r w:rsidRPr="00DB449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E35FC">
        <w:rPr>
          <w:rFonts w:ascii="Times New Roman" w:hAnsi="Times New Roman" w:cs="Times New Roman"/>
          <w:sz w:val="28"/>
          <w:szCs w:val="28"/>
        </w:rPr>
        <w:t>а</w:t>
      </w:r>
      <w:r w:rsidRPr="00DB449A">
        <w:rPr>
          <w:rFonts w:ascii="Times New Roman" w:hAnsi="Times New Roman" w:cs="Times New Roman"/>
          <w:sz w:val="28"/>
          <w:szCs w:val="28"/>
        </w:rPr>
        <w:t xml:space="preserve"> детей в группах, парах, индивидуальная работа. </w:t>
      </w:r>
    </w:p>
    <w:p w:rsidR="00DB449A" w:rsidRPr="00DB449A" w:rsidRDefault="00DB449A" w:rsidP="00DE35FC">
      <w:pPr>
        <w:framePr w:w="9916" w:h="14986" w:hRule="exact" w:wrap="notBeside" w:vAnchor="text" w:hAnchor="page" w:x="1126" w:y="-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9A" w:rsidRPr="004837A4" w:rsidRDefault="00DB449A" w:rsidP="00DE35FC">
      <w:pPr>
        <w:framePr w:w="9916" w:h="14986" w:hRule="exact" w:wrap="notBeside" w:vAnchor="text" w:hAnchor="page" w:x="1126" w:y="-68"/>
        <w:jc w:val="center"/>
        <w:rPr>
          <w:b/>
        </w:rPr>
      </w:pPr>
      <w:r>
        <w:rPr>
          <w:b/>
        </w:rPr>
        <w:t xml:space="preserve"> </w:t>
      </w:r>
    </w:p>
    <w:p w:rsidR="001B51FC" w:rsidRPr="00985057" w:rsidRDefault="001B51FC" w:rsidP="00DE35FC">
      <w:pPr>
        <w:framePr w:w="9916" w:h="14986" w:hRule="exact" w:wrap="notBeside" w:vAnchor="text" w:hAnchor="page" w:x="1126" w:y="-6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B51FC" w:rsidRPr="00985057" w:rsidSect="001B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2A83"/>
    <w:multiLevelType w:val="multilevel"/>
    <w:tmpl w:val="33604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3975EF"/>
    <w:multiLevelType w:val="hybridMultilevel"/>
    <w:tmpl w:val="3362B6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613"/>
    <w:rsid w:val="001B51FC"/>
    <w:rsid w:val="00304A5F"/>
    <w:rsid w:val="003C5A11"/>
    <w:rsid w:val="00426415"/>
    <w:rsid w:val="0049667D"/>
    <w:rsid w:val="005508DC"/>
    <w:rsid w:val="00985057"/>
    <w:rsid w:val="00A74613"/>
    <w:rsid w:val="00B05CB4"/>
    <w:rsid w:val="00DB449A"/>
    <w:rsid w:val="00D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46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7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7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C5A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5A11"/>
    <w:pPr>
      <w:shd w:val="clear" w:color="auto" w:fill="FFFFFF"/>
      <w:spacing w:after="42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3">
    <w:name w:val="Strong"/>
    <w:uiPriority w:val="22"/>
    <w:qFormat/>
    <w:rsid w:val="00DB44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Гончарова</dc:creator>
  <cp:keywords/>
  <dc:description/>
  <cp:lastModifiedBy>Work</cp:lastModifiedBy>
  <cp:revision>9</cp:revision>
  <dcterms:created xsi:type="dcterms:W3CDTF">2016-02-29T15:18:00Z</dcterms:created>
  <dcterms:modified xsi:type="dcterms:W3CDTF">2024-10-30T10:24:00Z</dcterms:modified>
</cp:coreProperties>
</file>