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6EF9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1D914BFB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6A1CAA08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68B3EA8B" w14:textId="7833BBAF" w:rsidR="00187C18" w:rsidRDefault="00BA04A3" w:rsidP="00187C18">
      <w:pPr>
        <w:pStyle w:val="2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 w14:anchorId="73B41D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D5635F4A-1577-4931-A520-C5711AF980EA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5939B714" w14:textId="77777777" w:rsidR="002D14A0" w:rsidRDefault="002D14A0" w:rsidP="002D14A0"/>
    <w:p w14:paraId="16315947" w14:textId="77777777" w:rsidR="002D14A0" w:rsidRDefault="002D14A0" w:rsidP="002D14A0">
      <w:pPr>
        <w:pStyle w:val="2"/>
        <w:rPr>
          <w:sz w:val="32"/>
        </w:rPr>
      </w:pPr>
      <w:r>
        <w:rPr>
          <w:sz w:val="32"/>
        </w:rPr>
        <w:t>УЧЕБНЫЙ ПЛАН</w:t>
      </w:r>
    </w:p>
    <w:p w14:paraId="7E3AB88E" w14:textId="77777777" w:rsidR="002D14A0" w:rsidRDefault="002D14A0" w:rsidP="002D14A0">
      <w:pPr>
        <w:jc w:val="center"/>
        <w:rPr>
          <w:sz w:val="32"/>
          <w:szCs w:val="36"/>
        </w:rPr>
      </w:pPr>
      <w:r>
        <w:rPr>
          <w:sz w:val="32"/>
          <w:szCs w:val="36"/>
        </w:rPr>
        <w:t>дополнительной общеразвивающей программы</w:t>
      </w:r>
    </w:p>
    <w:p w14:paraId="2DC70F88" w14:textId="77777777" w:rsidR="002D14A0" w:rsidRDefault="002D14A0" w:rsidP="002D14A0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«Раннее эстетическое развитие детей» </w:t>
      </w:r>
    </w:p>
    <w:p w14:paraId="48AB9645" w14:textId="77777777" w:rsidR="002D14A0" w:rsidRPr="0058542D" w:rsidRDefault="002D14A0" w:rsidP="002D14A0">
      <w:pPr>
        <w:jc w:val="center"/>
        <w:rPr>
          <w:sz w:val="32"/>
          <w:szCs w:val="36"/>
        </w:rPr>
      </w:pPr>
      <w:r>
        <w:rPr>
          <w:sz w:val="32"/>
          <w:szCs w:val="36"/>
        </w:rPr>
        <w:t>3-4 года (</w:t>
      </w:r>
      <w:r>
        <w:rPr>
          <w:sz w:val="32"/>
          <w:szCs w:val="36"/>
          <w:lang w:val="en-US"/>
        </w:rPr>
        <w:t>II</w:t>
      </w:r>
      <w:r>
        <w:rPr>
          <w:sz w:val="32"/>
          <w:szCs w:val="36"/>
        </w:rPr>
        <w:t xml:space="preserve"> ступень)</w:t>
      </w:r>
    </w:p>
    <w:p w14:paraId="79B0A1F1" w14:textId="77777777" w:rsidR="002D14A0" w:rsidRDefault="002D14A0" w:rsidP="002D14A0">
      <w:pPr>
        <w:rPr>
          <w:sz w:val="28"/>
        </w:rPr>
      </w:pPr>
    </w:p>
    <w:tbl>
      <w:tblPr>
        <w:tblpPr w:leftFromText="180" w:rightFromText="180" w:vertAnchor="text" w:horzAnchor="margin" w:tblpY="116"/>
        <w:tblW w:w="9606" w:type="dxa"/>
        <w:tblLayout w:type="fixed"/>
        <w:tblLook w:val="04A0" w:firstRow="1" w:lastRow="0" w:firstColumn="1" w:lastColumn="0" w:noHBand="0" w:noVBand="1"/>
      </w:tblPr>
      <w:tblGrid>
        <w:gridCol w:w="751"/>
        <w:gridCol w:w="2618"/>
        <w:gridCol w:w="2126"/>
        <w:gridCol w:w="1984"/>
        <w:gridCol w:w="2127"/>
      </w:tblGrid>
      <w:tr w:rsidR="002D14A0" w14:paraId="063685A7" w14:textId="77777777" w:rsidTr="002D14A0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418255" w14:textId="77777777" w:rsidR="002D14A0" w:rsidRDefault="002D14A0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4319A05" w14:textId="77777777" w:rsidR="002D14A0" w:rsidRDefault="002D14A0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 предметов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DEE92ED" w14:textId="77777777" w:rsidR="002D14A0" w:rsidRDefault="002D14A0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875129" w14:textId="77777777" w:rsidR="002D14A0" w:rsidRDefault="002D14A0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</w:t>
            </w:r>
          </w:p>
          <w:p w14:paraId="26415B2D" w14:textId="77777777" w:rsidR="002D14A0" w:rsidRDefault="002D14A0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часов в месяц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53998D" w14:textId="77777777" w:rsidR="002D14A0" w:rsidRDefault="002D14A0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учебных часов в год </w:t>
            </w:r>
          </w:p>
        </w:tc>
      </w:tr>
      <w:tr w:rsidR="002D14A0" w14:paraId="66D864BE" w14:textId="77777777" w:rsidTr="002D14A0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1F975" w14:textId="77777777" w:rsidR="002D14A0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BFAA2" w14:textId="77777777" w:rsidR="002D14A0" w:rsidRPr="00546AAD" w:rsidRDefault="002D14A0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>Музыкальная азбука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AFFE1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2B37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939B" w14:textId="77777777" w:rsidR="002D14A0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D14A0" w14:paraId="1C8780DA" w14:textId="77777777" w:rsidTr="002D14A0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DB926" w14:textId="77777777" w:rsidR="002D14A0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49E67" w14:textId="77777777" w:rsidR="002D14A0" w:rsidRPr="00546AAD" w:rsidRDefault="002D14A0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 xml:space="preserve"> Изобразительное искусство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DA6B7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9763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BA28" w14:textId="77777777" w:rsidR="002D14A0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D14A0" w14:paraId="2F25C9DD" w14:textId="77777777" w:rsidTr="002D14A0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6E964" w14:textId="77777777" w:rsidR="002D14A0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44BAA" w14:textId="77777777" w:rsidR="002D14A0" w:rsidRPr="00546AAD" w:rsidRDefault="002D14A0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>Развитие речи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78449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C1F5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9AE2" w14:textId="77777777" w:rsidR="002D14A0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D14A0" w14:paraId="4FBD353A" w14:textId="77777777" w:rsidTr="002D14A0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DDD34" w14:textId="77777777" w:rsidR="002D14A0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BFD64" w14:textId="77777777" w:rsidR="002D14A0" w:rsidRPr="00546AAD" w:rsidRDefault="002D14A0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Ритмика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4B593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B6D9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72C7" w14:textId="77777777" w:rsidR="002D14A0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D14A0" w14:paraId="168FC087" w14:textId="77777777" w:rsidTr="002D14A0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FD25B" w14:textId="77777777" w:rsidR="002D14A0" w:rsidRPr="00546AAD" w:rsidRDefault="002D14A0" w:rsidP="00161F10">
            <w:pPr>
              <w:pStyle w:val="1"/>
              <w:snapToGrid w:val="0"/>
              <w:spacing w:line="480" w:lineRule="auto"/>
            </w:pPr>
            <w:r>
              <w:t xml:space="preserve">                                                         </w:t>
            </w:r>
            <w:r w:rsidRPr="00546AAD"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5B031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3E69" w14:textId="77777777" w:rsidR="002D14A0" w:rsidRPr="00546AAD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30AB" w14:textId="77777777" w:rsidR="002D14A0" w:rsidRDefault="002D14A0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</w:tbl>
    <w:p w14:paraId="23D9BB8F" w14:textId="77777777" w:rsidR="002D14A0" w:rsidRDefault="002D14A0" w:rsidP="002D14A0">
      <w:pPr>
        <w:jc w:val="center"/>
        <w:rPr>
          <w:sz w:val="28"/>
        </w:rPr>
      </w:pPr>
    </w:p>
    <w:p w14:paraId="72FD1F7C" w14:textId="77777777" w:rsidR="002D14A0" w:rsidRDefault="002D14A0" w:rsidP="002D14A0">
      <w:pPr>
        <w:rPr>
          <w:b/>
          <w:bCs/>
          <w:sz w:val="44"/>
          <w:szCs w:val="44"/>
          <w:vertAlign w:val="subscript"/>
        </w:rPr>
      </w:pPr>
    </w:p>
    <w:p w14:paraId="73ADBD46" w14:textId="77777777" w:rsidR="002D14A0" w:rsidRDefault="002D14A0" w:rsidP="002D14A0">
      <w:pPr>
        <w:rPr>
          <w:b/>
          <w:bCs/>
          <w:sz w:val="44"/>
          <w:szCs w:val="44"/>
          <w:vertAlign w:val="subscript"/>
        </w:rPr>
      </w:pPr>
      <w:r>
        <w:rPr>
          <w:b/>
          <w:bCs/>
          <w:sz w:val="44"/>
          <w:szCs w:val="44"/>
          <w:vertAlign w:val="subscript"/>
        </w:rPr>
        <w:t>Пояснительная записка:</w:t>
      </w:r>
    </w:p>
    <w:p w14:paraId="6B430F8D" w14:textId="77777777" w:rsidR="002D14A0" w:rsidRDefault="002D14A0" w:rsidP="002D14A0">
      <w:pPr>
        <w:spacing w:line="360" w:lineRule="auto"/>
        <w:ind w:left="-567"/>
        <w:rPr>
          <w:sz w:val="30"/>
          <w:szCs w:val="30"/>
          <w:vertAlign w:val="subscript"/>
        </w:rPr>
      </w:pPr>
    </w:p>
    <w:p w14:paraId="06B88E6F" w14:textId="77777777" w:rsidR="002D14A0" w:rsidRPr="00546AAD" w:rsidRDefault="002D14A0" w:rsidP="002D14A0">
      <w:pPr>
        <w:pStyle w:val="a3"/>
        <w:spacing w:after="0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>1. Продолжительность одного учебного занятия - 30 минут.</w:t>
      </w:r>
    </w:p>
    <w:p w14:paraId="713CF5B0" w14:textId="77777777" w:rsidR="002D14A0" w:rsidRDefault="002D14A0" w:rsidP="002D14A0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2. Оптимальное время для занятий с учащимися дошкольного возраста </w:t>
      </w:r>
    </w:p>
    <w:p w14:paraId="4AAA5813" w14:textId="77777777" w:rsidR="002D14A0" w:rsidRDefault="002D14A0" w:rsidP="002D14A0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с 10.00 до 12.00, с 17.00 до 19.00.</w:t>
      </w:r>
    </w:p>
    <w:p w14:paraId="0401A38D" w14:textId="77777777" w:rsidR="002D14A0" w:rsidRDefault="002D14A0" w:rsidP="002D14A0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3.  Форма занятий – групповая.</w:t>
      </w:r>
    </w:p>
    <w:p w14:paraId="4DEC191C" w14:textId="77777777" w:rsidR="002D14A0" w:rsidRPr="002D14A0" w:rsidRDefault="002D14A0" w:rsidP="002D14A0">
      <w:pPr>
        <w:rPr>
          <w:vertAlign w:val="subscript"/>
        </w:rPr>
      </w:pPr>
    </w:p>
    <w:p w14:paraId="758C2C8C" w14:textId="77777777" w:rsidR="002D14A0" w:rsidRPr="00546AAD" w:rsidRDefault="002D14A0" w:rsidP="002D14A0">
      <w:pPr>
        <w:pStyle w:val="a3"/>
        <w:spacing w:after="0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lastRenderedPageBreak/>
        <w:t xml:space="preserve">4. Количественный состав группы – в среднем </w:t>
      </w:r>
      <w:r>
        <w:rPr>
          <w:sz w:val="28"/>
          <w:szCs w:val="44"/>
        </w:rPr>
        <w:t>6</w:t>
      </w:r>
      <w:r w:rsidRPr="00546AAD">
        <w:rPr>
          <w:sz w:val="28"/>
          <w:szCs w:val="44"/>
        </w:rPr>
        <w:t xml:space="preserve">  человек.</w:t>
      </w:r>
    </w:p>
    <w:p w14:paraId="1D95EDD9" w14:textId="77777777" w:rsidR="002D14A0" w:rsidRPr="002D14A0" w:rsidRDefault="002D14A0" w:rsidP="002D14A0"/>
    <w:sectPr w:rsidR="002D14A0" w:rsidRPr="002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187C18"/>
    <w:rsid w:val="002D14A0"/>
    <w:rsid w:val="008926A6"/>
    <w:rsid w:val="00BA04A3"/>
    <w:rsid w:val="00E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5F9"/>
  <w15:docId w15:val="{9BB27C8E-2ACA-4F05-B68B-C816B29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t6H3ggK1tXIhUYALmtTExOMcovpAnpPWxFoC7YUnH44=</DigestValue>
    </Reference>
    <Reference Type="http://www.w3.org/2000/09/xmldsig#Object" URI="#idOfficeObject">
      <DigestMethod Algorithm="urn:ietf:params:xml:ns:cpxmlsec:algorithms:gostr34112012-256"/>
      <DigestValue>OZSxkKiLFa6zUHnLhtbYyUIEIR+sTSe05GDcnzJnMus=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Ffrd2ItswPI8la66uAFG6LBWDleKOHTqge0RI9OE8HI=</DigestValue>
    </Reference>
    <Reference Type="http://www.w3.org/2000/09/xmldsig#Object" URI="#idValidSigLnImg">
      <DigestMethod Algorithm="urn:ietf:params:xml:ns:cpxmlsec:algorithms:gostr34112012-256"/>
      <DigestValue>eeAgt449cz6fpoRPqm0kjhDgOZPF9KviQtMr8b4cf+8=</DigestValue>
    </Reference>
    <Reference Type="http://www.w3.org/2000/09/xmldsig#Object" URI="#idInvalidSigLnImg">
      <DigestMethod Algorithm="urn:ietf:params:xml:ns:cpxmlsec:algorithms:gostr34112012-256"/>
      <DigestValue>K4rYO+LX4laLgOt2aZNX/Wa9UOPba/9MMQmJcwBgwjQ=</DigestValue>
    </Reference>
  </SignedInfo>
  <SignatureValue>2iE/hs2jx9Pm4ck11OJ4J+9yVKRnCnOseWxoB6/xRamzBDSSj+h3oWAW068GymVG
07BFP4AGQ+XOsU1t+hFYig==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I3s8QGEYx3OEQJnejX873vytWhI=</DigestValue>
      </Reference>
      <Reference URI="/word/fontTable.xml?ContentType=application/vnd.openxmlformats-officedocument.wordprocessingml.fontTable+xml">
        <DigestMethod Algorithm="http://www.w3.org/2000/09/xmldsig#sha1"/>
        <DigestValue>1jQXZwceOQcJx5V3HVLRt1QAYgc=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l9rqZtycebcxgLyJZENUAApoV/8=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{D5635F4A-1577-4931-A520-C5711AF980EA}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2024-09-16T09:54:33Z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uR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cGE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3</cp:revision>
  <dcterms:created xsi:type="dcterms:W3CDTF">2024-09-16T07:42:00Z</dcterms:created>
  <dcterms:modified xsi:type="dcterms:W3CDTF">2024-09-16T09:54:00Z</dcterms:modified>
</cp:coreProperties>
</file>